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附：2018年安保工作拟受表彰集体和个人名单</w:t>
      </w:r>
    </w:p>
    <w:p>
      <w:pPr>
        <w:ind w:firstLine="630" w:firstLineChars="196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一、集体奖励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　　（一）嘉奖（１个安保团队）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　　</w:t>
      </w:r>
      <w:r>
        <w:rPr>
          <w:rFonts w:hint="eastAsia" w:ascii="仿宋" w:hAnsi="仿宋" w:eastAsia="仿宋"/>
          <w:sz w:val="32"/>
          <w:szCs w:val="32"/>
        </w:rPr>
        <w:t>铁路警务系2017级特警中队</w:t>
      </w:r>
    </w:p>
    <w:p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　　</w:t>
      </w:r>
      <w:r>
        <w:rPr>
          <w:rFonts w:hint="eastAsia" w:ascii="黑体" w:hAnsi="黑体" w:eastAsia="黑体"/>
          <w:b/>
          <w:sz w:val="32"/>
          <w:szCs w:val="32"/>
        </w:rPr>
        <w:t>二、个人奖励</w:t>
      </w:r>
    </w:p>
    <w:p>
      <w:pPr>
        <w:rPr>
          <w:rFonts w:ascii="楷体" w:hAnsi="楷体" w:eastAsia="楷体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　　</w:t>
      </w:r>
      <w:r>
        <w:rPr>
          <w:rFonts w:hint="eastAsia" w:ascii="楷体" w:hAnsi="楷体" w:eastAsia="楷体"/>
          <w:b/>
          <w:sz w:val="32"/>
          <w:szCs w:val="32"/>
        </w:rPr>
        <w:t>（一）个人三等功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学生（2名）:李云超、 邹欣潮</w:t>
      </w:r>
    </w:p>
    <w:p>
      <w:pPr>
        <w:rPr>
          <w:rFonts w:ascii="楷体" w:hAnsi="楷体" w:eastAsia="楷体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　　</w:t>
      </w:r>
      <w:r>
        <w:rPr>
          <w:rFonts w:hint="eastAsia" w:ascii="楷体" w:hAnsi="楷体" w:eastAsia="楷体"/>
          <w:b/>
          <w:sz w:val="32"/>
          <w:szCs w:val="32"/>
        </w:rPr>
        <w:t>（二）个人嘉奖（22名）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1.教师（3名）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许文清、薛俊强、杨恒伟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2.学生（19名）</w:t>
      </w:r>
    </w:p>
    <w:p>
      <w:pPr>
        <w:ind w:left="640" w:hanging="640" w:hanging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李紫云  李嘉航  李宏政  刘梓源  段 龙  詹刘毅 钱柏全  范一博   黄  沁  常子琪  李灿玮  李瑞鼐贾雨潭  黄文强   秦  昊   王玮琛  覃天虹 吕科智米尔扎提·阿不都热依木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　　（三）通报表扬（131名）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1.教师（30名）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王立杰  邓  敏  林  永  颜  修  刘雪洋  李  杨</w:t>
      </w:r>
    </w:p>
    <w:p>
      <w:pPr>
        <w:ind w:left="420" w:leftChars="200" w:firstLine="160" w:firstLineChars="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戚成敏  杨海龙  王  磊  李建军  赵英杰  梁  帅 </w:t>
      </w:r>
    </w:p>
    <w:p>
      <w:pPr>
        <w:ind w:left="420" w:leftChars="200" w:firstLine="160" w:firstLineChars="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邓克涛  邵  杨  赖  锴  肖振涛  陈亚蕾  冯斯垚</w:t>
      </w:r>
    </w:p>
    <w:p>
      <w:pPr>
        <w:ind w:left="420" w:leftChars="200" w:firstLine="160" w:firstLineChars="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  任  张俊豪  佟  嘉  庞承辉  王思敬  张  波</w:t>
      </w:r>
    </w:p>
    <w:p>
      <w:pPr>
        <w:ind w:left="420" w:leftChars="200" w:firstLine="160" w:firstLine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  烽  周全喜  丁金城  马永祥  邓海舟  康  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学生（101名）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崔朝阳   曹志远   李  夺   乔馨仪   程卓然   许  曼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陈鹏旭   焦德源   谈陆颖   辛  羽   陈新燕   张国羽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贡觉罗布 艾力夏提·艾麦提  李延坤   林心宇  扎西朗加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么子豪   严天泽   董文韬   刘起良   蒋秋平   王  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   岩  蒋仁庆   韦树晖  李宏宇   刘书铭  赤列嘉措郭浩轩   董泉秀   方淑贤  谢俊柳   邹轹琼  钟俊洲 尹博杰    万金羽   周治成  王  志   周智成   刘永瑞</w:t>
      </w:r>
      <w:r>
        <w:rPr>
          <w:rFonts w:hint="eastAsia" w:ascii="仿宋" w:hAnsi="仿宋" w:eastAsia="仿宋"/>
          <w:sz w:val="32"/>
          <w:szCs w:val="32"/>
          <w:lang w:eastAsia="zh-CN"/>
        </w:rPr>
        <w:t>张鹏举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 xml:space="preserve">    杨一凡    张宇恒  史昊锦   伍  亮  李济韬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王金戈    张津榕   张恩铸  李嘉乐   王乙童  许庆民张  军    李立平   王东平  朱林锋   邢渊榕  李奇宸何东林    陈天瑜    潘龙威  李雨欣   张瀚钦  薛传浩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陶  晔    尹延斌    雷红日   陈  爽  邹  远  郑家辉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张浩鑫    翟汝斌   唐白相  刘沫楠   沈雨薇 金岚鑫 郭家栋    赵博文   郭腾飞   孙  浩   郑仕豪 曲军潞杨新宇    陈思安    王绥震   苏英健   洪旭紫阳 </w:t>
      </w:r>
    </w:p>
    <w:p>
      <w:pPr>
        <w:ind w:left="160" w:hanging="160" w:hangingChars="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杨子昊    马  帅    卢  翔  曹志杰   杨天博  滕之绪</w:t>
      </w:r>
    </w:p>
    <w:p>
      <w:pPr>
        <w:ind w:left="160" w:hanging="160" w:hangingChars="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丛志超   张华一     陈  黎  严嘉睿   林钜鹏  蒋金辰 </w:t>
      </w:r>
    </w:p>
    <w:p>
      <w:pPr>
        <w:ind w:left="160" w:hanging="160" w:hanging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李嘉奕</w:t>
      </w:r>
    </w:p>
    <w:p>
      <w:pPr>
        <w:rPr>
          <w:rFonts w:ascii="黑体" w:hAnsi="黑体" w:eastAsia="黑体" w:cstheme="minorEastAsia"/>
          <w:sz w:val="32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D0CF2"/>
    <w:multiLevelType w:val="singleLevel"/>
    <w:tmpl w:val="596D0CF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1D24"/>
    <w:rsid w:val="001D06AB"/>
    <w:rsid w:val="0042463D"/>
    <w:rsid w:val="004C68CD"/>
    <w:rsid w:val="00585775"/>
    <w:rsid w:val="005D7A75"/>
    <w:rsid w:val="00781D24"/>
    <w:rsid w:val="007A2BA6"/>
    <w:rsid w:val="00A02EB0"/>
    <w:rsid w:val="00B42877"/>
    <w:rsid w:val="00B95568"/>
    <w:rsid w:val="00C126C4"/>
    <w:rsid w:val="00CB720B"/>
    <w:rsid w:val="5648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154</Words>
  <Characters>879</Characters>
  <Lines>7</Lines>
  <Paragraphs>2</Paragraphs>
  <TotalTime>8</TotalTime>
  <ScaleCrop>false</ScaleCrop>
  <LinksUpToDate>false</LinksUpToDate>
  <CharactersWithSpaces>1031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2019-01-15T23:19:00Z</dcterms:created>
  <dc:creator>Administrator</dc:creator>
  <cp:lastModifiedBy>井言</cp:lastModifiedBy>
  <cp:lastPrinted>2019-01-15T23:23:00Z</cp:lastPrinted>
  <dcterms:modified xsi:type="dcterms:W3CDTF">2019-01-17T09:40:29Z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